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2CDD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00" w:beforeAutospacing="0" w:after="150" w:afterAutospacing="0" w:line="640" w:lineRule="exact"/>
        <w:ind w:left="0" w:firstLine="0"/>
        <w:jc w:val="center"/>
        <w:textAlignment w:val="auto"/>
        <w:rPr>
          <w:rFonts w:hint="eastAsia" w:ascii="小标宋" w:hAnsi="小标宋" w:eastAsia="小标宋" w:cs="小标宋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</w:rPr>
      </w:pPr>
      <w:r>
        <w:rPr>
          <w:rFonts w:hint="eastAsia" w:ascii="小标宋" w:hAnsi="小标宋" w:eastAsia="小标宋" w:cs="小标宋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</w:rPr>
        <w:t>​</w:t>
      </w:r>
      <w:bookmarkStart w:id="0" w:name="_GoBack"/>
      <w:r>
        <w:rPr>
          <w:rFonts w:hint="eastAsia" w:ascii="小标宋" w:hAnsi="小标宋" w:eastAsia="小标宋" w:cs="小标宋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</w:rPr>
        <w:t>博物馆应该有故事有温度</w:t>
      </w:r>
    </w:p>
    <w:bookmarkEnd w:id="0"/>
    <w:p w14:paraId="04EEBC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/>
        </w:rPr>
      </w:pPr>
    </w:p>
    <w:p w14:paraId="45C6221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6" w:lineRule="atLeast"/>
        <w:ind w:left="0" w:right="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■　皇甫丹霖</w:t>
      </w:r>
    </w:p>
    <w:p w14:paraId="644D34D2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近年来，随着“博物馆热”持续升温，不少热门博物馆出现了预约难和“一票难求”的现象。我省各大博物馆也搭上了“博物馆热”的“快车”，尤其在暑假期间，不少热门博物馆的门票一经推出就很快约满。据介绍，云南省博物馆今年暑期入馆人数增加近3倍，每日实际参观人数在1.5万人左右。</w:t>
      </w:r>
    </w:p>
    <w:p w14:paraId="598F12D3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博物馆是知识的殿堂、历史的巨轮，它承载的是历史记忆、传承的是绵长文脉。随着“博物馆热”持续升温，不少博物馆成为网红“打卡地”，越来越多的人慕名而来，受众群体也更加年轻。然而，当下大多数博物馆只注重文物的陈列与展示，略显枯燥乏味，这无疑增强了参观者的“游客心理”，大家拍照、打卡、“到此一游”即可，走马观花，并未真正通过参观博物馆而有所收获。</w:t>
      </w:r>
    </w:p>
    <w:p w14:paraId="4607452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笔者认为，博物馆不应再是传统中安静的、严肃的样子，应该朝着有故事、有温度、有趣的方向转变，成为大家的“朋友”，用通俗易懂的语言、各种新奇的方式，向每一位参观者讲述，让每一件文物“活”起来，真正激发大家对历史的兴趣和对文化的热爱。</w:t>
      </w:r>
    </w:p>
    <w:p w14:paraId="1D0F0EC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如何让博物馆更有吸引力？首先，应该对博物馆的展览形式进行创新，增强展览的互动性和体验感。在这方面，洛阳古墓博物馆就进行了大胆探索，将博物馆与年轻人中盛行的剧本杀相结合，组织策划了《北邙千秋系列——忘川遗书》《“博物馆奇妙夜”之夜宿古墓》等多个实景互动解谜游戏。游戏以整个洛阳古墓博物馆为舞台，讲解员化身NPC（非玩家角色），为参观者提供线索。而参观者则通过一条条线索进行解谜，在解谜过程中了解博物馆所展出的每件文物背后的故事。在夜宿古墓活动中，洛阳古墓博物馆的相关负责人会给大家讲述文物勘探工作，这样的沙龙对话让不少参加活动的人都觉得十分难忘。</w:t>
      </w:r>
    </w:p>
    <w:p w14:paraId="7C4EA7A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其次，博物馆应该充分运用数字化技术，为参观者带来更加丰富多样的文化体验，为博物馆自身建设提供支撑。如洛阳博物馆采用AR（增强现实）实景导览，参观者只要戴上眼镜，站在可触发讲解点位的文物前，即使身边人潮涌动，也可以沉浸在这块专属荧幕中。在敦煌莫高窟景区内的数字敦煌沉浸展馆里，参观者戴上VR（虚拟现实）眼镜，便可“走进”洞窟，“穿越”到1400多年前精妙绝伦的壁画世界，甚至还可以“飞升”到窟顶，化身壁画故事主人公，与雷公等40余位神仙“共舞”。首都博物馆则充分运用AI（人工智能）技术，推出了员工数智人——“京慧”。AI数智人拥有自然语言、自主学习、个性化交互等智慧化能力，可通过收集参观者的行为数据，分析出参观者的兴趣点，帮助博物馆优化展陈设计，提高展品的吸引力。</w:t>
      </w:r>
    </w:p>
    <w:p w14:paraId="72B24906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25" w:beforeAutospacing="0" w:after="0" w:afterAutospacing="0" w:line="26" w:lineRule="atLeast"/>
        <w:ind w:left="0" w:right="0"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总之，要维持“博物馆热”，就需要各家博物馆积极打破人们对博物馆的刻板印象，以更加开放的姿态，不断创新发展，讲好有温度的历史文化故事，为参观者带来更多的文化体验和精神滋养。</w:t>
      </w:r>
    </w:p>
    <w:p w14:paraId="7C9CBCF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1312F"/>
    <w:rsid w:val="5D11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2025-10-14T01:04:00Z</dcterms:created>
  <dc:creator>Unicorn1387433524</dc:creator>
  <cp:lastModifiedBy>Unicorn1387433524</cp:lastModifiedBy>
  <dcterms:modified xsi:type="dcterms:W3CDTF">2025-10-14T01:05:53Z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778993D7C0104B54BABBF33D71E3AB53_11</vt:lpwstr>
  </property>
  <property fmtid="{D5CDD505-2E9C-101B-9397-08002B2CF9AE}" pid="4" name="KSOTemplateDocerSaveRecord">
    <vt:lpwstr>eyJoZGlkIjoiODZmY2RiMmE3OWM2M2E1MWVhOGU0MmNmOTYwOTNiN2EiLCJ1c2VySWQiOiI5NjM5MzgwIn0=</vt:lpwstr>
  </property>
</Properties>
</file>